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Default="003C565F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2017. 0</w:t>
      </w:r>
      <w:r w:rsidR="00C16712">
        <w:rPr>
          <w:rFonts w:ascii="Times New Roman" w:eastAsia="Calibri" w:hAnsi="Times New Roman"/>
          <w:b/>
          <w:lang w:eastAsia="en-US"/>
        </w:rPr>
        <w:t>6</w:t>
      </w:r>
      <w:r w:rsidR="005F14B1" w:rsidRPr="00A30527">
        <w:rPr>
          <w:rFonts w:ascii="Times New Roman" w:eastAsia="Calibri" w:hAnsi="Times New Roman"/>
          <w:b/>
          <w:lang w:eastAsia="en-US"/>
        </w:rPr>
        <w:t xml:space="preserve">. </w:t>
      </w:r>
      <w:r w:rsidR="001E5E22">
        <w:rPr>
          <w:rFonts w:ascii="Times New Roman" w:eastAsia="Calibri" w:hAnsi="Times New Roman"/>
          <w:b/>
          <w:lang w:eastAsia="en-US"/>
        </w:rPr>
        <w:t>2</w:t>
      </w:r>
      <w:r w:rsidR="00C16712">
        <w:rPr>
          <w:rFonts w:ascii="Times New Roman" w:eastAsia="Calibri" w:hAnsi="Times New Roman"/>
          <w:b/>
          <w:lang w:eastAsia="en-US"/>
        </w:rPr>
        <w:t>8</w:t>
      </w:r>
      <w:r w:rsidR="00C63A5D" w:rsidRPr="00A30527">
        <w:rPr>
          <w:rFonts w:ascii="Times New Roman" w:eastAsia="Calibri" w:hAnsi="Times New Roman"/>
          <w:b/>
          <w:lang w:eastAsia="en-US"/>
        </w:rPr>
        <w:t>.-</w:t>
      </w:r>
      <w:r w:rsidR="00C16712">
        <w:rPr>
          <w:rFonts w:ascii="Times New Roman" w:eastAsia="Calibri" w:hAnsi="Times New Roman"/>
          <w:b/>
          <w:lang w:eastAsia="en-US"/>
        </w:rPr>
        <w:t>á</w:t>
      </w:r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7127B4" w:rsidRPr="00A30527" w:rsidRDefault="007127B4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7127B4" w:rsidRPr="006D2BF6" w:rsidRDefault="007127B4" w:rsidP="007127B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83</w:t>
      </w:r>
      <w:r w:rsidRPr="006D2BF6">
        <w:rPr>
          <w:rFonts w:ascii="Times New Roman" w:hAnsi="Times New Roman"/>
          <w:b/>
        </w:rPr>
        <w:t>/2017. (VI.</w:t>
      </w:r>
      <w:r>
        <w:rPr>
          <w:rFonts w:ascii="Times New Roman" w:hAnsi="Times New Roman"/>
          <w:b/>
        </w:rPr>
        <w:t>28</w:t>
      </w:r>
      <w:r w:rsidRPr="006D2BF6">
        <w:rPr>
          <w:rFonts w:ascii="Times New Roman" w:hAnsi="Times New Roman"/>
          <w:b/>
        </w:rPr>
        <w:t xml:space="preserve">.) </w:t>
      </w:r>
      <w:proofErr w:type="spellStart"/>
      <w:r w:rsidRPr="006D2BF6">
        <w:rPr>
          <w:rFonts w:ascii="Times New Roman" w:hAnsi="Times New Roman"/>
          <w:b/>
        </w:rPr>
        <w:t>Öh</w:t>
      </w:r>
      <w:proofErr w:type="spellEnd"/>
      <w:r w:rsidRPr="006D2BF6">
        <w:rPr>
          <w:rFonts w:ascii="Times New Roman" w:hAnsi="Times New Roman"/>
          <w:b/>
        </w:rPr>
        <w:t>. számú</w:t>
      </w:r>
    </w:p>
    <w:p w:rsidR="007127B4" w:rsidRPr="006D2BF6" w:rsidRDefault="007127B4" w:rsidP="007127B4">
      <w:pPr>
        <w:jc w:val="center"/>
        <w:rPr>
          <w:rFonts w:ascii="Times New Roman" w:hAnsi="Times New Roman"/>
          <w:b/>
        </w:rPr>
      </w:pPr>
      <w:r w:rsidRPr="006D2BF6">
        <w:rPr>
          <w:rFonts w:ascii="Times New Roman" w:hAnsi="Times New Roman"/>
          <w:b/>
        </w:rPr>
        <w:t>Az önkormányzat tulajdonában lévő forgalomképes ingatlanok</w:t>
      </w:r>
    </w:p>
    <w:p w:rsidR="007127B4" w:rsidRPr="006D2BF6" w:rsidRDefault="007127B4" w:rsidP="007127B4">
      <w:pPr>
        <w:jc w:val="center"/>
        <w:rPr>
          <w:rFonts w:ascii="Times New Roman" w:hAnsi="Times New Roman"/>
          <w:b/>
        </w:rPr>
      </w:pPr>
      <w:r w:rsidRPr="006D2BF6">
        <w:rPr>
          <w:rFonts w:ascii="Times New Roman" w:hAnsi="Times New Roman"/>
          <w:b/>
        </w:rPr>
        <w:t xml:space="preserve"> értékesítésre történő kijelölésének felülvizsgálatáról</w:t>
      </w:r>
    </w:p>
    <w:p w:rsidR="007127B4" w:rsidRPr="006D2BF6" w:rsidRDefault="007127B4" w:rsidP="007127B4">
      <w:pPr>
        <w:jc w:val="both"/>
        <w:rPr>
          <w:rFonts w:ascii="Times New Roman" w:hAnsi="Times New Roman"/>
        </w:rPr>
      </w:pPr>
      <w:r w:rsidRPr="006D2BF6">
        <w:rPr>
          <w:rFonts w:ascii="Times New Roman" w:hAnsi="Times New Roman"/>
        </w:rPr>
        <w:t xml:space="preserve">Telki község Képviselő-testület a vagyonával történő gazdálkodás szabályait a 24/2011. (11.01.) </w:t>
      </w:r>
      <w:proofErr w:type="spellStart"/>
      <w:r w:rsidRPr="006D2BF6">
        <w:rPr>
          <w:rFonts w:ascii="Times New Roman" w:hAnsi="Times New Roman"/>
        </w:rPr>
        <w:t>Ör</w:t>
      </w:r>
      <w:proofErr w:type="spellEnd"/>
      <w:r w:rsidRPr="006D2BF6">
        <w:rPr>
          <w:rFonts w:ascii="Times New Roman" w:hAnsi="Times New Roman"/>
        </w:rPr>
        <w:t>. számú rendeletében foglalta össze.</w:t>
      </w:r>
    </w:p>
    <w:p w:rsidR="007127B4" w:rsidRPr="006D2BF6" w:rsidRDefault="007127B4" w:rsidP="007127B4">
      <w:pPr>
        <w:jc w:val="both"/>
        <w:rPr>
          <w:rFonts w:ascii="Times New Roman" w:hAnsi="Times New Roman"/>
        </w:rPr>
      </w:pPr>
      <w:r w:rsidRPr="006D2BF6">
        <w:rPr>
          <w:rFonts w:ascii="Times New Roman" w:hAnsi="Times New Roman"/>
        </w:rPr>
        <w:t>A rendelet függeléke tartalmazza az önkormányzati vagyon tárgyait, közöttük a forgalomképes vagyoni kört.</w:t>
      </w:r>
    </w:p>
    <w:p w:rsidR="007127B4" w:rsidRPr="007127B4" w:rsidRDefault="007127B4" w:rsidP="007127B4">
      <w:pPr>
        <w:jc w:val="both"/>
        <w:rPr>
          <w:rFonts w:ascii="Times New Roman" w:hAnsi="Times New Roman"/>
        </w:rPr>
      </w:pPr>
      <w:r w:rsidRPr="006D2BF6">
        <w:rPr>
          <w:rFonts w:ascii="Times New Roman" w:hAnsi="Times New Roman"/>
        </w:rPr>
        <w:t>Telki község Képviselő-testület felülvizsgálta az önkormányzat tulajdonában levő forgalomképes, részben – vagy teljesen közművesített ingatlanok hely</w:t>
      </w:r>
      <w:r>
        <w:rPr>
          <w:rFonts w:ascii="Times New Roman" w:hAnsi="Times New Roman"/>
        </w:rPr>
        <w:t xml:space="preserve">zetét és döntött arról, hogy a Völgyrét területén lévő önkormányzati tulajdonú </w:t>
      </w:r>
      <w:r w:rsidRPr="006D2BF6">
        <w:rPr>
          <w:rFonts w:ascii="Times New Roman" w:hAnsi="Times New Roman"/>
        </w:rPr>
        <w:t>ingatlanok</w:t>
      </w:r>
      <w:r>
        <w:rPr>
          <w:rFonts w:ascii="Times New Roman" w:hAnsi="Times New Roman"/>
        </w:rPr>
        <w:t xml:space="preserve">, illetve a </w:t>
      </w:r>
      <w:proofErr w:type="spellStart"/>
      <w:r>
        <w:rPr>
          <w:rFonts w:ascii="Times New Roman" w:hAnsi="Times New Roman"/>
        </w:rPr>
        <w:t>Globall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Football</w:t>
      </w:r>
      <w:proofErr w:type="spellEnd"/>
      <w:r>
        <w:rPr>
          <w:rFonts w:ascii="Times New Roman" w:hAnsi="Times New Roman"/>
        </w:rPr>
        <w:t xml:space="preserve"> Centrum és Sporthotel -el szemben lévő területen található önkormányzati tulajdonú ingatlanok</w:t>
      </w:r>
      <w:r w:rsidRPr="006D2B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közül egyet-egyet értékeltessen fel hivatalos értékbecslővel.</w:t>
      </w:r>
    </w:p>
    <w:p w:rsidR="007127B4" w:rsidRPr="006D2BF6" w:rsidRDefault="007127B4" w:rsidP="007127B4">
      <w:pPr>
        <w:spacing w:after="0"/>
        <w:rPr>
          <w:rFonts w:ascii="Times New Roman" w:hAnsi="Times New Roman"/>
        </w:rPr>
      </w:pPr>
      <w:proofErr w:type="gramStart"/>
      <w:r w:rsidRPr="006D2BF6">
        <w:rPr>
          <w:rFonts w:ascii="Times New Roman" w:hAnsi="Times New Roman"/>
          <w:b/>
        </w:rPr>
        <w:t>Felelős:</w:t>
      </w:r>
      <w:r w:rsidRPr="006D2BF6">
        <w:rPr>
          <w:rFonts w:ascii="Times New Roman" w:hAnsi="Times New Roman"/>
        </w:rPr>
        <w:t xml:space="preserve">   </w:t>
      </w:r>
      <w:proofErr w:type="gramEnd"/>
      <w:r w:rsidRPr="006D2BF6">
        <w:rPr>
          <w:rFonts w:ascii="Times New Roman" w:hAnsi="Times New Roman"/>
        </w:rPr>
        <w:t xml:space="preserve">                 Polgármester</w:t>
      </w:r>
    </w:p>
    <w:p w:rsidR="007127B4" w:rsidRPr="006D2BF6" w:rsidRDefault="007127B4" w:rsidP="007127B4">
      <w:pPr>
        <w:spacing w:after="0"/>
        <w:rPr>
          <w:rFonts w:ascii="Times New Roman" w:hAnsi="Times New Roman"/>
        </w:rPr>
      </w:pPr>
      <w:r w:rsidRPr="006D2BF6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  </w:t>
      </w:r>
      <w:r w:rsidRPr="006D2BF6">
        <w:rPr>
          <w:rFonts w:ascii="Times New Roman" w:hAnsi="Times New Roman"/>
        </w:rPr>
        <w:t xml:space="preserve">  Jegyző</w:t>
      </w:r>
    </w:p>
    <w:p w:rsidR="007127B4" w:rsidRPr="006D2BF6" w:rsidRDefault="007127B4" w:rsidP="007127B4">
      <w:pPr>
        <w:spacing w:after="0"/>
        <w:rPr>
          <w:rFonts w:ascii="Times New Roman" w:hAnsi="Times New Roman"/>
          <w:b/>
        </w:rPr>
      </w:pPr>
      <w:proofErr w:type="gramStart"/>
      <w:r w:rsidRPr="006D2BF6">
        <w:rPr>
          <w:rFonts w:ascii="Times New Roman" w:hAnsi="Times New Roman"/>
          <w:b/>
        </w:rPr>
        <w:t>Határidő:</w:t>
      </w:r>
      <w:r w:rsidRPr="006D2BF6">
        <w:rPr>
          <w:rFonts w:ascii="Times New Roman" w:hAnsi="Times New Roman"/>
        </w:rPr>
        <w:t xml:space="preserve">   </w:t>
      </w:r>
      <w:proofErr w:type="gramEnd"/>
      <w:r w:rsidRPr="006D2BF6">
        <w:rPr>
          <w:rFonts w:ascii="Times New Roman" w:hAnsi="Times New Roman"/>
        </w:rPr>
        <w:t xml:space="preserve">             szeptember 15.</w:t>
      </w:r>
    </w:p>
    <w:p w:rsidR="007127B4" w:rsidRPr="006D2BF6" w:rsidRDefault="007127B4" w:rsidP="007127B4">
      <w:pPr>
        <w:jc w:val="both"/>
        <w:rPr>
          <w:rFonts w:ascii="Times New Roman" w:hAnsi="Times New Roman"/>
        </w:rPr>
      </w:pPr>
    </w:p>
    <w:p w:rsidR="00DF3806" w:rsidRPr="00A30527" w:rsidRDefault="00DF3806" w:rsidP="00CC448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C448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Deltai Károly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 xml:space="preserve">. </w:t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  <w:t xml:space="preserve">  dr. Lack Mónika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sk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.</w:t>
      </w:r>
    </w:p>
    <w:p w:rsidR="005F14B1" w:rsidRPr="00A30527" w:rsidRDefault="00C63A5D" w:rsidP="00CC448D">
      <w:pPr>
        <w:spacing w:after="0" w:line="259" w:lineRule="auto"/>
        <w:ind w:left="1416" w:firstLine="708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polgármester</w:t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</w:r>
      <w:r w:rsidRPr="00A30527">
        <w:rPr>
          <w:rFonts w:ascii="Times New Roman" w:eastAsiaTheme="minorHAnsi" w:hAnsi="Times New Roman" w:cstheme="minorBidi"/>
          <w:lang w:eastAsia="en-US"/>
        </w:rPr>
        <w:tab/>
        <w:t>jegyző</w:t>
      </w:r>
    </w:p>
    <w:p w:rsidR="00DF3806" w:rsidRPr="00A30527" w:rsidRDefault="00DF3806" w:rsidP="00CC448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A30527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1E5E22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proofErr w:type="spellStart"/>
      <w:r>
        <w:rPr>
          <w:rFonts w:ascii="Times New Roman" w:eastAsiaTheme="minorHAnsi" w:hAnsi="Times New Roman" w:cstheme="minorBidi"/>
          <w:lang w:eastAsia="en-US"/>
        </w:rPr>
        <w:t>Tiebl</w:t>
      </w:r>
      <w:r w:rsidR="00706549">
        <w:rPr>
          <w:rFonts w:ascii="Times New Roman" w:eastAsiaTheme="minorHAnsi" w:hAnsi="Times New Roman" w:cstheme="minorBidi"/>
          <w:lang w:eastAsia="en-US"/>
        </w:rPr>
        <w:t>né</w:t>
      </w:r>
      <w:bookmarkStart w:id="0" w:name="_GoBack"/>
      <w:bookmarkEnd w:id="0"/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theme="minorBidi"/>
          <w:lang w:eastAsia="en-US"/>
        </w:rPr>
        <w:t>Czentár</w:t>
      </w:r>
      <w:proofErr w:type="spellEnd"/>
      <w:r>
        <w:rPr>
          <w:rFonts w:ascii="Times New Roman" w:eastAsiaTheme="minorHAnsi" w:hAnsi="Times New Roman" w:cstheme="minorBidi"/>
          <w:lang w:eastAsia="en-US"/>
        </w:rPr>
        <w:t xml:space="preserve"> Zsuzsanna</w:t>
      </w:r>
    </w:p>
    <w:p w:rsidR="00BD6330" w:rsidRPr="00A30527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92C58"/>
    <w:multiLevelType w:val="hybridMultilevel"/>
    <w:tmpl w:val="C696ED86"/>
    <w:lvl w:ilvl="0" w:tplc="5932703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C2997"/>
    <w:multiLevelType w:val="hybridMultilevel"/>
    <w:tmpl w:val="AD368DCC"/>
    <w:lvl w:ilvl="0" w:tplc="85FCAB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624F7"/>
    <w:multiLevelType w:val="hybridMultilevel"/>
    <w:tmpl w:val="8EDE403E"/>
    <w:lvl w:ilvl="0" w:tplc="F132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54FBC"/>
    <w:rsid w:val="000B5A7C"/>
    <w:rsid w:val="000C685C"/>
    <w:rsid w:val="001040F6"/>
    <w:rsid w:val="001E5E22"/>
    <w:rsid w:val="001F662C"/>
    <w:rsid w:val="00341BA6"/>
    <w:rsid w:val="00362543"/>
    <w:rsid w:val="00386226"/>
    <w:rsid w:val="003C565F"/>
    <w:rsid w:val="005F14B1"/>
    <w:rsid w:val="005F4F94"/>
    <w:rsid w:val="0062275F"/>
    <w:rsid w:val="00706549"/>
    <w:rsid w:val="007127B4"/>
    <w:rsid w:val="00823A5C"/>
    <w:rsid w:val="00843B7C"/>
    <w:rsid w:val="00960EBE"/>
    <w:rsid w:val="0099429E"/>
    <w:rsid w:val="009D3EDB"/>
    <w:rsid w:val="00A30527"/>
    <w:rsid w:val="00A3083A"/>
    <w:rsid w:val="00AE3E10"/>
    <w:rsid w:val="00AE4A97"/>
    <w:rsid w:val="00AF2CD8"/>
    <w:rsid w:val="00AF487B"/>
    <w:rsid w:val="00B279D7"/>
    <w:rsid w:val="00B72640"/>
    <w:rsid w:val="00B8585B"/>
    <w:rsid w:val="00BD6330"/>
    <w:rsid w:val="00C16712"/>
    <w:rsid w:val="00C63A5D"/>
    <w:rsid w:val="00CA3393"/>
    <w:rsid w:val="00CC448D"/>
    <w:rsid w:val="00DD1C19"/>
    <w:rsid w:val="00DF3806"/>
    <w:rsid w:val="00E239E6"/>
    <w:rsid w:val="00E6327F"/>
    <w:rsid w:val="00F4550C"/>
    <w:rsid w:val="00F753CA"/>
    <w:rsid w:val="00F82EE2"/>
    <w:rsid w:val="00FC07B6"/>
    <w:rsid w:val="00F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27383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paragraph" w:styleId="Cmsor2">
    <w:name w:val="heading 2"/>
    <w:basedOn w:val="Norml"/>
    <w:next w:val="Norml"/>
    <w:link w:val="Cmsor2Char"/>
    <w:qFormat/>
    <w:rsid w:val="009D3ED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858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msor2Char">
    <w:name w:val="Címsor 2 Char"/>
    <w:basedOn w:val="Bekezdsalapbettpusa"/>
    <w:link w:val="Cmsor2"/>
    <w:rsid w:val="009D3EDB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lfej">
    <w:name w:val="header"/>
    <w:aliases w:val=" Char2,Char2"/>
    <w:basedOn w:val="Norml"/>
    <w:link w:val="lfejChar"/>
    <w:unhideWhenUsed/>
    <w:rsid w:val="009D3ED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lfejChar">
    <w:name w:val="Élőfej Char"/>
    <w:aliases w:val=" Char2 Char,Char2 Char"/>
    <w:basedOn w:val="Bekezdsalapbettpusa"/>
    <w:link w:val="lfej"/>
    <w:rsid w:val="009D3EDB"/>
  </w:style>
  <w:style w:type="paragraph" w:styleId="Szvegtrzs2">
    <w:name w:val="Body Text 2"/>
    <w:basedOn w:val="Norml"/>
    <w:link w:val="Szvegtrzs2Char"/>
    <w:uiPriority w:val="99"/>
    <w:semiHidden/>
    <w:unhideWhenUsed/>
    <w:rsid w:val="00F753C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753CA"/>
    <w:rPr>
      <w:rFonts w:ascii="Calibri" w:eastAsia="Times New Roman" w:hAnsi="Calibri" w:cs="Times New Roman"/>
      <w:lang w:eastAsia="hu-HU"/>
    </w:rPr>
  </w:style>
  <w:style w:type="table" w:styleId="Rcsostblzat">
    <w:name w:val="Table Grid"/>
    <w:basedOn w:val="Normltblzat"/>
    <w:uiPriority w:val="59"/>
    <w:rsid w:val="00CC4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44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3</cp:revision>
  <cp:lastPrinted>2017-05-30T07:19:00Z</cp:lastPrinted>
  <dcterms:created xsi:type="dcterms:W3CDTF">2017-07-31T11:10:00Z</dcterms:created>
  <dcterms:modified xsi:type="dcterms:W3CDTF">2017-09-19T11:08:00Z</dcterms:modified>
</cp:coreProperties>
</file>